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EE2" w:rsidRPr="002C3EE2" w:rsidRDefault="002C3EE2" w:rsidP="002C3EE2">
      <w:pPr>
        <w:pStyle w:val="1"/>
      </w:pPr>
      <w:r>
        <w:rPr>
          <w:rFonts w:hint="eastAsia"/>
        </w:rPr>
        <w:t>印章如何授权给其他人使用？</w:t>
      </w:r>
    </w:p>
    <w:p w:rsidR="002C3EE2" w:rsidRDefault="002C3EE2">
      <w:r>
        <w:rPr>
          <w:rFonts w:hint="eastAsia"/>
        </w:rPr>
        <w:t>首先，在广融云平台登录印章管理员账号</w:t>
      </w:r>
    </w:p>
    <w:p w:rsidR="002C3EE2" w:rsidRDefault="002C3EE2">
      <w:r>
        <w:rPr>
          <w:rFonts w:hint="eastAsia"/>
        </w:rPr>
        <w:t>第一步：进入管理中心-签章管理-合作方管理-印章管理</w:t>
      </w:r>
    </w:p>
    <w:p w:rsidR="002C3EE2" w:rsidRDefault="002C3EE2">
      <w:r w:rsidRPr="002C3EE2">
        <w:rPr>
          <w:noProof/>
        </w:rPr>
        <w:drawing>
          <wp:inline distT="0" distB="0" distL="0" distR="0" wp14:anchorId="6489D322" wp14:editId="24080A9B">
            <wp:extent cx="5270500" cy="842125"/>
            <wp:effectExtent l="12700" t="12700" r="1270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811" b="-1"/>
                    <a:stretch/>
                  </pic:blipFill>
                  <pic:spPr bwMode="auto">
                    <a:xfrm>
                      <a:off x="0" y="0"/>
                      <a:ext cx="5270500" cy="842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EE2" w:rsidRDefault="002C3EE2">
      <w:r>
        <w:rPr>
          <w:rFonts w:hint="eastAsia"/>
        </w:rPr>
        <w:t>第二步：点击印章图片</w:t>
      </w:r>
    </w:p>
    <w:p w:rsidR="002C3EE2" w:rsidRDefault="002C3EE2">
      <w:r>
        <w:rPr>
          <w:noProof/>
        </w:rPr>
        <w:drawing>
          <wp:inline distT="0" distB="0" distL="0" distR="0">
            <wp:extent cx="5270500" cy="1796792"/>
            <wp:effectExtent l="12700" t="12700" r="1270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def9930a53d6e2cffeb419174c992bc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2"/>
                    <a:stretch/>
                  </pic:blipFill>
                  <pic:spPr bwMode="auto">
                    <a:xfrm>
                      <a:off x="0" y="0"/>
                      <a:ext cx="5270500" cy="179679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EE2" w:rsidRDefault="002C3EE2">
      <w:r>
        <w:rPr>
          <w:rFonts w:hint="eastAsia"/>
        </w:rPr>
        <w:t>第三步：在签章人处点击添加（管理员处不用管，仅授权对方使用即可）</w:t>
      </w:r>
    </w:p>
    <w:p w:rsidR="002C3EE2" w:rsidRDefault="002C3EE2">
      <w:pPr>
        <w:rPr>
          <w:noProof/>
        </w:rPr>
      </w:pPr>
      <w:r>
        <w:rPr>
          <w:noProof/>
        </w:rPr>
        <w:drawing>
          <wp:inline distT="0" distB="0" distL="0" distR="0" wp14:anchorId="681F1FE8" wp14:editId="0D17EE2A">
            <wp:extent cx="5269809" cy="2425805"/>
            <wp:effectExtent l="12700" t="12700" r="1397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6ac1cb55d18f9a710e7c32eabe9bb78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8" b="15646"/>
                    <a:stretch/>
                  </pic:blipFill>
                  <pic:spPr bwMode="auto">
                    <a:xfrm>
                      <a:off x="0" y="0"/>
                      <a:ext cx="5270500" cy="242612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2C3EE2" w:rsidRDefault="002C3EE2">
      <w:pPr>
        <w:rPr>
          <w:noProof/>
        </w:rPr>
      </w:pPr>
    </w:p>
    <w:p w:rsidR="002C3EE2" w:rsidRDefault="002C3EE2">
      <w:pPr>
        <w:rPr>
          <w:noProof/>
        </w:rPr>
      </w:pPr>
    </w:p>
    <w:p w:rsidR="002C3EE2" w:rsidRDefault="002C3EE2">
      <w:pPr>
        <w:rPr>
          <w:noProof/>
        </w:rPr>
      </w:pPr>
    </w:p>
    <w:p w:rsidR="002C3EE2" w:rsidRDefault="002C3EE2">
      <w:pPr>
        <w:rPr>
          <w:noProof/>
        </w:rPr>
      </w:pPr>
    </w:p>
    <w:p w:rsidR="002C3EE2" w:rsidRDefault="002C3EE2">
      <w:pPr>
        <w:rPr>
          <w:noProof/>
        </w:rPr>
      </w:pPr>
    </w:p>
    <w:p w:rsidR="002C3EE2" w:rsidRDefault="002C3EE2">
      <w:pPr>
        <w:rPr>
          <w:noProof/>
        </w:rPr>
      </w:pPr>
    </w:p>
    <w:p w:rsidR="002C3EE2" w:rsidRDefault="002C3EE2">
      <w:pPr>
        <w:rPr>
          <w:noProof/>
        </w:rPr>
      </w:pPr>
    </w:p>
    <w:p w:rsidR="002C3EE2" w:rsidRDefault="002C3EE2">
      <w:pPr>
        <w:rPr>
          <w:noProof/>
        </w:rPr>
      </w:pPr>
    </w:p>
    <w:p w:rsidR="002C3EE2" w:rsidRDefault="002C3EE2">
      <w:r>
        <w:rPr>
          <w:rFonts w:hint="eastAsia"/>
        </w:rPr>
        <w:lastRenderedPageBreak/>
        <w:t>第四步：点击选择成员</w:t>
      </w:r>
    </w:p>
    <w:p w:rsidR="002C3EE2" w:rsidRDefault="002C3EE2">
      <w:r>
        <w:rPr>
          <w:rFonts w:hint="eastAsia"/>
          <w:noProof/>
        </w:rPr>
        <w:drawing>
          <wp:inline distT="0" distB="0" distL="0" distR="0">
            <wp:extent cx="5270500" cy="2191537"/>
            <wp:effectExtent l="12700" t="12700" r="1270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23d6a11de7879bda826a0d2999ac9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000" cy="219340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2C3EE2" w:rsidRDefault="002C3EE2">
      <w:r>
        <w:rPr>
          <w:rFonts w:hint="eastAsia"/>
        </w:rPr>
        <w:t>第五步：勾选需要添加的成员</w:t>
      </w:r>
    </w:p>
    <w:p w:rsidR="002C3EE2" w:rsidRDefault="002C3EE2">
      <w:r>
        <w:rPr>
          <w:rFonts w:hint="eastAsia"/>
        </w:rPr>
        <w:t>第六步：点击确定（如果页面看不到确定按钮，请鼠标点击灰色区域向下滚动，或者按住control键跟减号键把页面缩小，就能看到了）</w:t>
      </w:r>
    </w:p>
    <w:p w:rsidR="00C52C14" w:rsidRDefault="002C3EE2">
      <w:r>
        <w:rPr>
          <w:noProof/>
        </w:rPr>
        <w:drawing>
          <wp:inline distT="0" distB="0" distL="0" distR="0">
            <wp:extent cx="5269707" cy="2788542"/>
            <wp:effectExtent l="12700" t="12700" r="1397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14739caf6200374828be26d1fcc73a8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06"/>
                    <a:stretch/>
                  </pic:blipFill>
                  <pic:spPr bwMode="auto">
                    <a:xfrm>
                      <a:off x="0" y="0"/>
                      <a:ext cx="5280829" cy="279442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EE2" w:rsidRDefault="002C3EE2">
      <w:r>
        <w:rPr>
          <w:rFonts w:hint="eastAsia"/>
        </w:rPr>
        <w:t>完成授权，签章人处显示谁，谁就能使用该枚印章</w:t>
      </w:r>
    </w:p>
    <w:p w:rsidR="002C3EE2" w:rsidRDefault="002C3EE2">
      <w:r w:rsidRPr="002C3EE2">
        <w:rPr>
          <w:noProof/>
        </w:rPr>
        <w:drawing>
          <wp:inline distT="0" distB="0" distL="0" distR="0" wp14:anchorId="0C899B92" wp14:editId="0AB98412">
            <wp:extent cx="5270500" cy="2248535"/>
            <wp:effectExtent l="12700" t="12700" r="1270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85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7A55C0" w:rsidRPr="00123D10" w:rsidRDefault="007A55C0" w:rsidP="007A55C0">
      <w:pPr>
        <w:widowControl/>
        <w:jc w:val="left"/>
        <w:rPr>
          <w:rFonts w:ascii="微软雅黑" w:eastAsia="微软雅黑" w:hAnsi="微软雅黑" w:cs="宋体" w:hint="eastAsia"/>
          <w:kern w:val="0"/>
          <w:sz w:val="32"/>
          <w:szCs w:val="32"/>
          <w:highlight w:val="yellow"/>
        </w:rPr>
      </w:pPr>
      <w:r w:rsidRPr="00123D10">
        <w:rPr>
          <w:rFonts w:ascii="微软雅黑" w:eastAsia="微软雅黑" w:hAnsi="微软雅黑" w:hint="eastAsia"/>
          <w:noProof/>
          <w:sz w:val="32"/>
          <w:szCs w:val="32"/>
          <w:highlight w:val="yellow"/>
        </w:rPr>
        <w:lastRenderedPageBreak/>
        <w:t>如有其他问题可添加</w:t>
      </w:r>
      <w:r w:rsidRPr="00123D10">
        <w:rPr>
          <w:rFonts w:ascii="微软雅黑" w:eastAsia="微软雅黑" w:hAnsi="微软雅黑"/>
          <w:noProof/>
          <w:sz w:val="32"/>
          <w:szCs w:val="32"/>
          <w:highlight w:val="yellow"/>
        </w:rPr>
        <w:br/>
        <w:t xml:space="preserve">QQ </w:t>
      </w:r>
      <w:r w:rsidRPr="00123D10">
        <w:rPr>
          <w:rFonts w:ascii="微软雅黑" w:eastAsia="微软雅黑" w:hAnsi="微软雅黑" w:hint="eastAsia"/>
          <w:noProof/>
          <w:sz w:val="32"/>
          <w:szCs w:val="32"/>
          <w:highlight w:val="yellow"/>
        </w:rPr>
        <w:t>：</w:t>
      </w:r>
      <w:r w:rsidRPr="00123D10">
        <w:rPr>
          <w:rFonts w:ascii="微软雅黑" w:eastAsia="微软雅黑" w:hAnsi="微软雅黑" w:cs="Arial"/>
          <w:color w:val="262626"/>
          <w:kern w:val="0"/>
          <w:sz w:val="32"/>
          <w:szCs w:val="32"/>
          <w:highlight w:val="yellow"/>
          <w:shd w:val="clear" w:color="auto" w:fill="FFFFFF"/>
        </w:rPr>
        <w:t>1620305216</w:t>
      </w:r>
    </w:p>
    <w:p w:rsidR="007A55C0" w:rsidRPr="00123D10" w:rsidRDefault="007A55C0" w:rsidP="007A55C0">
      <w:pPr>
        <w:widowControl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123D10">
        <w:rPr>
          <w:rFonts w:ascii="微软雅黑" w:eastAsia="微软雅黑" w:hAnsi="微软雅黑" w:hint="eastAsia"/>
          <w:noProof/>
          <w:sz w:val="32"/>
          <w:szCs w:val="32"/>
          <w:highlight w:val="yellow"/>
        </w:rPr>
        <w:t>电话：</w:t>
      </w:r>
      <w:r w:rsidRPr="00123D10">
        <w:rPr>
          <w:rFonts w:ascii="微软雅黑" w:eastAsia="微软雅黑" w:hAnsi="微软雅黑" w:cs="Arial"/>
          <w:color w:val="262626"/>
          <w:kern w:val="0"/>
          <w:sz w:val="32"/>
          <w:szCs w:val="32"/>
          <w:highlight w:val="yellow"/>
          <w:shd w:val="clear" w:color="auto" w:fill="FFFFFF"/>
        </w:rPr>
        <w:t>4000166166 按8-按6</w:t>
      </w:r>
    </w:p>
    <w:p w:rsidR="007A55C0" w:rsidRDefault="007A55C0">
      <w:pPr>
        <w:rPr>
          <w:rFonts w:hint="eastAsia"/>
        </w:rPr>
      </w:pPr>
      <w:bookmarkStart w:id="0" w:name="_GoBack"/>
      <w:bookmarkEnd w:id="0"/>
    </w:p>
    <w:sectPr w:rsidR="007A55C0" w:rsidSect="00AD666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E2"/>
    <w:rsid w:val="002C3EE2"/>
    <w:rsid w:val="007A55C0"/>
    <w:rsid w:val="00AD666F"/>
    <w:rsid w:val="00D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9481"/>
  <w15:chartTrackingRefBased/>
  <w15:docId w15:val="{EDEA70C1-645D-C44F-A338-B18CB1AC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3E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EE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2023-09-08T02:34:00Z</dcterms:created>
  <dcterms:modified xsi:type="dcterms:W3CDTF">2024-03-26T09:02:00Z</dcterms:modified>
</cp:coreProperties>
</file>